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993" w:leader="none"/>
        </w:tabs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АНКЕТА-ЗАЯВЛЕНИЕ </w:t>
      </w:r>
    </w:p>
    <w:p>
      <w:pPr>
        <w:pStyle w:val="Normal"/>
        <w:tabs>
          <w:tab w:val="clear" w:pos="709"/>
          <w:tab w:val="left" w:pos="993" w:leader="none"/>
        </w:tabs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наведения справки по документам КАУ ВО «ГАВО»</w:t>
      </w:r>
    </w:p>
    <w:p>
      <w:pPr>
        <w:pStyle w:val="Normal"/>
        <w:tabs>
          <w:tab w:val="clear" w:pos="709"/>
          <w:tab w:val="left" w:pos="993" w:leader="none"/>
        </w:tabs>
        <w:bidi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поиску ГЕНЕАЛОГИЧЕСКИХ сведений</w:t>
      </w:r>
    </w:p>
    <w:tbl>
      <w:tblPr>
        <w:tblW w:w="10192" w:type="dxa"/>
        <w:jc w:val="left"/>
        <w:tblInd w:w="-6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3"/>
        <w:gridCol w:w="3281"/>
        <w:gridCol w:w="3538"/>
      </w:tblGrid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заявителя и степень родства с запрашиваемым лицом.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рождения*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  <w:t>ПЕЧАТНЫМИ БУКВАМИ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Идентификатор личности (паспортные данные, СНИЛ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) *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Паспорт серия</w:t>
            </w:r>
            <w:r>
              <w:rPr>
                <w:sz w:val="28"/>
                <w:szCs w:val="28"/>
              </w:rPr>
              <w:t xml:space="preserve">___________ </w:t>
            </w:r>
            <w:r>
              <w:rPr>
                <w:sz w:val="24"/>
                <w:szCs w:val="24"/>
              </w:rPr>
              <w:t>№</w:t>
            </w:r>
            <w:r>
              <w:rPr>
                <w:sz w:val="28"/>
                <w:szCs w:val="28"/>
              </w:rPr>
              <w:t>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left"/>
              <w:rPr/>
            </w:pPr>
            <w:r>
              <w:rPr>
                <w:sz w:val="24"/>
                <w:szCs w:val="24"/>
              </w:rPr>
              <w:t>СНИЛС</w:t>
            </w:r>
            <w:r>
              <w:rPr>
                <w:sz w:val="28"/>
                <w:szCs w:val="28"/>
              </w:rPr>
              <w:t>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left"/>
              <w:rPr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адрес,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телефон,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почты*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  <w:t>ПЕЧАТНЫМИ БУКВАМИ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лица, о котором запрашиваются сведения*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center"/>
              <w:rPr/>
            </w:pPr>
            <w:r>
              <w:rPr/>
              <w:t>ПЕЧАТНЫМИ БУКВАМИ</w:t>
            </w:r>
          </w:p>
        </w:tc>
      </w:tr>
      <w:tr>
        <w:trPr>
          <w:trHeight w:val="668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лица, о котором запрашиваются сведения*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рождения лица, о котором запрашиваются сведения: 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название деревни, села, города, волости, уезда или по новому административно-территориальному делению – сельсовета, района; *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название церкви, в которой происходило крещение, венчание, отпевание 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1221" w:hRule="atLeast"/>
        </w:trPr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родителей:*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отец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мать</w:t>
            </w:r>
          </w:p>
        </w:tc>
        <w:tc>
          <w:tcPr>
            <w:tcW w:w="6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64" w:hRule="atLeast"/>
        </w:trPr>
        <w:tc>
          <w:tcPr>
            <w:tcW w:w="337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68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ответ: на руки,           по почте       (нужное подчеркнуть)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napToGrid w:val="false"/>
              <w:ind w:left="180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ind w:left="180" w:hanging="0"/>
              <w:jc w:val="center"/>
              <w:rPr/>
            </w:pPr>
            <w:r>
              <w:rPr>
                <w:sz w:val="18"/>
                <w:szCs w:val="18"/>
              </w:rPr>
              <w:t>Казенное архивное учреждение Вологодской области «Государственный архив Вологодской области</w:t>
            </w:r>
            <w:r>
              <w:rPr>
                <w:sz w:val="16"/>
                <w:szCs w:val="16"/>
              </w:rPr>
              <w:t>»</w:t>
            </w:r>
          </w:p>
          <w:p>
            <w:pPr>
              <w:pStyle w:val="Normal"/>
              <w:widowControl w:val="false"/>
              <w:bidi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Дата_______________________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Индекс_____________________</w:t>
            </w:r>
          </w:p>
        </w:tc>
      </w:tr>
      <w:tr>
        <w:trPr/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Оплату гарантирую: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993" w:leader="none"/>
              </w:tabs>
              <w:bidi w:val="0"/>
              <w:snapToGrid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  <w:tab w:val="left" w:pos="993" w:leader="none"/>
        </w:tabs>
        <w:bidi w:val="0"/>
        <w:jc w:val="left"/>
        <w:rPr/>
      </w:pP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>поля обязательные для заполнения</w:t>
      </w:r>
    </w:p>
    <w:sectPr>
      <w:type w:val="nextPage"/>
      <w:pgSz w:w="11906" w:h="16838"/>
      <w:pgMar w:left="1134" w:right="1134" w:gutter="0" w:header="0" w:top="567" w:footer="0" w:bottom="56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</TotalTime>
  <Application>LibreOffice/7.5.1.2$Windows_X86_64 LibreOffice_project/fcbaee479e84c6cd81291587d2ee68cba099e129</Application>
  <AppVersion>15.0000</AppVersion>
  <Pages>1</Pages>
  <Words>125</Words>
  <Characters>983</Characters>
  <CharactersWithSpaces>1098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2022-12-19T11:07:13Z</dcterms:created>
  <dc:creator/>
  <dc:description/>
  <dc:language>ru-RU</dc:language>
  <cp:lastModifiedBy/>
  <cp:lastPrinted>2022-12-19T16:00:35Z</cp:lastPrinted>
  <dcterms:modified xsi:type="dcterms:W3CDTF">2023-04-04T16:44:04Z</dcterms:modified>
  <cp:revision>4</cp:revision>
  <dc:subject/>
  <dc:title/>
</cp:coreProperties>
</file>